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93C" w:rsidRPr="00356BBE" w:rsidRDefault="00B4293C" w:rsidP="00356BBE">
      <w:pPr>
        <w:shd w:val="clear" w:color="auto" w:fill="A1CF6E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</w:pPr>
      <w:r w:rsidRPr="00356BBE">
        <w:rPr>
          <w:rFonts w:ascii="Times New Roman" w:eastAsia="Times New Roman" w:hAnsi="Times New Roman" w:cs="Times New Roman"/>
          <w:b/>
          <w:bCs/>
          <w:caps/>
          <w:sz w:val="36"/>
          <w:szCs w:val="36"/>
          <w:lang w:eastAsia="ru-RU"/>
        </w:rPr>
        <w:t>ПЕРЕЧЕНЬ ЦИФРОВЫХ ОБРАЗОВАТЕЛЬНЫХ РЕСУРСОВ</w:t>
      </w:r>
    </w:p>
    <w:p w:rsidR="00356BBE" w:rsidRDefault="00356BBE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356BBE" w:rsidSect="00356BBE">
          <w:pgSz w:w="11906" w:h="16838"/>
          <w:pgMar w:top="426" w:right="282" w:bottom="284" w:left="567" w:header="708" w:footer="708" w:gutter="0"/>
          <w:cols w:space="708"/>
          <w:docGrid w:linePitch="360"/>
        </w:sectPr>
      </w:pPr>
    </w:p>
    <w:p w:rsidR="00356BBE" w:rsidRDefault="00356BBE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56B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Перечень цифровых образовательных ресурсов</w:t>
      </w:r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</w:pPr>
      <w:r w:rsidRPr="00356BBE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lang w:eastAsia="ru-RU"/>
        </w:rPr>
        <w:t>для начальной школы</w:t>
      </w:r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Перечень основных поисковых систем сети Интернет</w:t>
      </w:r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hyperlink r:id="rId4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www.google.ru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hyperlink r:id="rId5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www.rambler.ru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</w:t>
      </w:r>
      <w:hyperlink r:id="rId6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www.yandex.ru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</w:t>
      </w:r>
      <w:hyperlink r:id="rId7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www.nigma.ru</w:t>
        </w:r>
      </w:hyperlink>
    </w:p>
    <w:p w:rsidR="00356BBE" w:rsidRDefault="00356BBE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Коллекции электронных образовательных ресурсов</w:t>
      </w:r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«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Единое окно доступа к образовательным ресурсам</w:t>
      </w: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»- </w:t>
      </w:r>
      <w:hyperlink r:id="rId8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</w:t>
        </w:r>
      </w:hyperlink>
      <w:hyperlink r:id="rId9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windows.edu/ru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«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Единая коллекция цифровых образовательных ресурсов</w:t>
      </w: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 </w:t>
      </w:r>
      <w:hyperlink r:id="rId10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</w:t>
        </w:r>
      </w:hyperlink>
      <w:hyperlink r:id="rId11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school-collektion.edu/ru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«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центр информационных образовательных ресурсов</w:t>
      </w: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 </w:t>
      </w:r>
      <w:hyperlink r:id="rId12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http://fcior.edu.ru</w:t>
        </w:r>
      </w:hyperlink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3" w:history="1">
        <w:r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http://eor.edu.ru</w:t>
        </w:r>
      </w:hyperlink>
    </w:p>
    <w:p w:rsidR="00356BBE" w:rsidRDefault="00356BBE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Образовательные </w:t>
      </w:r>
      <w:proofErr w:type="spellStart"/>
      <w:proofErr w:type="gramStart"/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Интернет-порталы</w:t>
      </w:r>
      <w:proofErr w:type="spellEnd"/>
      <w:proofErr w:type="gramEnd"/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 Министерства образования и науки РФ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4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http://www.mon.gov.ru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Сайт </w:t>
      </w:r>
      <w:proofErr w:type="spellStart"/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Рособразования</w:t>
      </w:r>
      <w:proofErr w:type="spellEnd"/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5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http://www.ed.gov.ru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портал «Российское образование</w:t>
      </w: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6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http://www.edu.ru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Российский образовательный портал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7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http://www.school.edu.ru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Каталог учебных изданий, электронного оборудования и электронных образовательных ресурсов для общего образования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8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http://www.ndce.edu.ru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Школьный портал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9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http://www.portalschool.ru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Федеральный портал «Информационно-коммуникационные технологии в образовании»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0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http://www.ict.edu.ru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Российский портал открытого образования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1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http://www.opennet.edu.ru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Портал </w:t>
      </w:r>
      <w:proofErr w:type="spellStart"/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Math.ru</w:t>
      </w:r>
      <w:proofErr w:type="spellEnd"/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библиотека, </w:t>
      </w:r>
      <w:proofErr w:type="spellStart"/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медиатека</w:t>
      </w:r>
      <w:proofErr w:type="spellEnd"/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олимпиады, задачи, научные школы, история математики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2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http://www.math.ru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«Математика» Издательский Дом «Первое сентября»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3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http://www.math</w:t>
        </w:r>
      </w:hyperlink>
      <w:r w:rsidR="00B4293C"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.1september.ru</w:t>
      </w:r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Математика в школе – консультационный центр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4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http://www.school.msu.ru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 «Я иду на урок русского языка» и электронная версия газеты «Русский язык»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5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http://www.rus.1september.ru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13.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Коллекция «Мировая художественная культура»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6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http://www.art.september.ru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14.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Музыкальная коллекция Российского общеобразовательного портала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7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http://www.musik.edu.ru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Портал «Музеи России»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8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http://www.museum.ru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16.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Учительская газета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29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www.ug.ru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«Начальная школа»</w:t>
      </w:r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www.openworld</w:t>
      </w:r>
      <w:proofErr w:type="spellEnd"/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proofErr w:type="spellStart"/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school</w:t>
      </w:r>
      <w:proofErr w:type="spellEnd"/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Газета «1 сентября»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0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www.1september.ru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19. </w:t>
      </w:r>
      <w:proofErr w:type="spellStart"/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ИнтерГУ.ru</w:t>
      </w:r>
      <w:proofErr w:type="spellEnd"/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Интернет-государство учителей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1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www.intergu.ru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Сеть творческих учителей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2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www.it-n.ru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Журнал «Наука и образование»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3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www.edu.rin.ru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22. 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Международная ассоциация «Развивающее обучение</w:t>
      </w: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МАРО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4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www.maro.newmail.ru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23.  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Сайт Центра </w:t>
      </w:r>
      <w:proofErr w:type="spellStart"/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системно-деятельностной</w:t>
      </w:r>
      <w:proofErr w:type="spellEnd"/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педагогики «Школа 2000…»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5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www.sch2000.ru</w:t>
        </w:r>
      </w:hyperlink>
    </w:p>
    <w:p w:rsidR="00B4293C" w:rsidRPr="00356BBE" w:rsidRDefault="00B4293C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24. </w:t>
      </w:r>
      <w:r w:rsidRPr="00356B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 образовательной системы «Школа 2100»</w:t>
      </w:r>
    </w:p>
    <w:p w:rsidR="00B4293C" w:rsidRPr="00356BBE" w:rsidRDefault="001F2225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36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www.school2100.ru</w:t>
        </w:r>
      </w:hyperlink>
    </w:p>
    <w:p w:rsidR="00B4293C" w:rsidRPr="00356BBE" w:rsidRDefault="00356BBE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25. </w:t>
      </w:r>
      <w:r w:rsidR="00B4293C" w:rsidRPr="00FC0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Официальный сайт МО и науки РФ</w:t>
      </w:r>
      <w:r w:rsidR="00B4293C"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7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http://mon.gov.ru/</w:t>
        </w:r>
      </w:hyperlink>
    </w:p>
    <w:p w:rsidR="00B4293C" w:rsidRPr="00356BBE" w:rsidRDefault="00356BBE" w:rsidP="00FC07B1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26. </w:t>
      </w:r>
      <w:r w:rsidR="00B4293C" w:rsidRPr="00FC0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Российский общеобразовательный портал</w:t>
      </w:r>
      <w:r w:rsidR="00B4293C"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8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http://www.school.edu.ru/default.asp</w:t>
        </w:r>
      </w:hyperlink>
    </w:p>
    <w:p w:rsidR="00B4293C" w:rsidRPr="00356BBE" w:rsidRDefault="00356BBE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27. </w:t>
      </w:r>
      <w:r w:rsidR="00B4293C" w:rsidRPr="00FC0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Единая коллекция цифровых образовательных ресурсов</w:t>
      </w:r>
      <w:r w:rsidR="00B4293C"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http://school-collection.edu.ru/</w:t>
      </w:r>
    </w:p>
    <w:p w:rsidR="00B4293C" w:rsidRPr="00356BBE" w:rsidRDefault="00FC07B1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28. </w:t>
      </w:r>
      <w:r w:rsidR="00B4293C" w:rsidRPr="00FC0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Каталог учебников, оборудования, электронных ресурсов</w:t>
      </w:r>
      <w:r w:rsidR="00B4293C"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http://ndce.edu.ru/</w:t>
      </w:r>
    </w:p>
    <w:p w:rsidR="00B4293C" w:rsidRPr="00356BBE" w:rsidRDefault="00FC07B1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29. </w:t>
      </w:r>
      <w:r w:rsidR="00B4293C" w:rsidRPr="00FC0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Фестиваль педагогических идей "Открытый урок</w:t>
      </w:r>
      <w:r w:rsidR="00B4293C"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http://festival.1september.ru/</w:t>
      </w:r>
    </w:p>
    <w:p w:rsidR="00B4293C" w:rsidRPr="00356BBE" w:rsidRDefault="00FC07B1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30. </w:t>
      </w:r>
      <w:r w:rsidR="00B4293C" w:rsidRPr="00FC0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Архив учебных программ и презентаций</w:t>
      </w:r>
      <w:r w:rsidR="00B4293C"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http://www.rusedu.ru/</w:t>
      </w:r>
    </w:p>
    <w:p w:rsidR="00B4293C" w:rsidRPr="00356BBE" w:rsidRDefault="00FC07B1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31. </w:t>
      </w:r>
      <w:r w:rsidR="00B4293C" w:rsidRPr="00FC0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ФГОС</w:t>
      </w:r>
      <w:r w:rsidR="00B4293C"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http://standart.edu.ru/</w:t>
      </w:r>
    </w:p>
    <w:p w:rsidR="00B4293C" w:rsidRPr="00356BBE" w:rsidRDefault="00FC07B1" w:rsidP="00356B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32. </w:t>
      </w:r>
      <w:r w:rsidR="00B4293C" w:rsidRPr="00FC07B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ЕГЭ  Официальный информационный портал</w:t>
      </w:r>
      <w:r w:rsidR="00B4293C" w:rsidRPr="00356B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39" w:history="1">
        <w:r w:rsidR="00B4293C" w:rsidRPr="00356BBE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http://www.ege.edu.ru/</w:t>
        </w:r>
      </w:hyperlink>
    </w:p>
    <w:p w:rsidR="009C563B" w:rsidRPr="00356BBE" w:rsidRDefault="009C563B" w:rsidP="00356BB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C563B" w:rsidRPr="00356BBE" w:rsidSect="00356BBE">
      <w:type w:val="continuous"/>
      <w:pgSz w:w="11906" w:h="16838"/>
      <w:pgMar w:top="426" w:right="282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4293C"/>
    <w:rsid w:val="001F2225"/>
    <w:rsid w:val="00356BBE"/>
    <w:rsid w:val="009C563B"/>
    <w:rsid w:val="00B4293C"/>
    <w:rsid w:val="00FC0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4293C"/>
  </w:style>
  <w:style w:type="character" w:styleId="a3">
    <w:name w:val="Hyperlink"/>
    <w:basedOn w:val="a0"/>
    <w:uiPriority w:val="99"/>
    <w:semiHidden/>
    <w:unhideWhenUsed/>
    <w:rsid w:val="00B42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9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3" w:color="FFFFFF"/>
            <w:right w:val="none" w:sz="0" w:space="0" w:color="auto"/>
          </w:divBdr>
        </w:div>
        <w:div w:id="1840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8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5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7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13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0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9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43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s.edu/ru" TargetMode="External"/><Relationship Id="rId13" Type="http://schemas.openxmlformats.org/officeDocument/2006/relationships/hyperlink" Target="http://eor.edu.ru/" TargetMode="External"/><Relationship Id="rId18" Type="http://schemas.openxmlformats.org/officeDocument/2006/relationships/hyperlink" Target="http://www.ndce.edu.ru/" TargetMode="External"/><Relationship Id="rId26" Type="http://schemas.openxmlformats.org/officeDocument/2006/relationships/hyperlink" Target="http://www.art.september.ru/" TargetMode="External"/><Relationship Id="rId39" Type="http://schemas.openxmlformats.org/officeDocument/2006/relationships/hyperlink" Target="http://www.ege.edu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opennet.edu.ru/" TargetMode="External"/><Relationship Id="rId34" Type="http://schemas.openxmlformats.org/officeDocument/2006/relationships/hyperlink" Target="http://www.maro.newmail.ru/" TargetMode="External"/><Relationship Id="rId7" Type="http://schemas.openxmlformats.org/officeDocument/2006/relationships/hyperlink" Target="http://www.nigma.ru/" TargetMode="External"/><Relationship Id="rId12" Type="http://schemas.openxmlformats.org/officeDocument/2006/relationships/hyperlink" Target="http://fcior.edu.ru/" TargetMode="External"/><Relationship Id="rId17" Type="http://schemas.openxmlformats.org/officeDocument/2006/relationships/hyperlink" Target="http://www.school.edu.ru/" TargetMode="External"/><Relationship Id="rId25" Type="http://schemas.openxmlformats.org/officeDocument/2006/relationships/hyperlink" Target="http://www.rus.1september.ru/" TargetMode="External"/><Relationship Id="rId33" Type="http://schemas.openxmlformats.org/officeDocument/2006/relationships/hyperlink" Target="http://www.edu.rin.ru/" TargetMode="External"/><Relationship Id="rId38" Type="http://schemas.openxmlformats.org/officeDocument/2006/relationships/hyperlink" Target="http://www.school.edu.ru/default.as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du.ru/" TargetMode="External"/><Relationship Id="rId20" Type="http://schemas.openxmlformats.org/officeDocument/2006/relationships/hyperlink" Target="http://www.ict.edu.ru/" TargetMode="External"/><Relationship Id="rId29" Type="http://schemas.openxmlformats.org/officeDocument/2006/relationships/hyperlink" Target="http://www.ug.ru/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yandex.ru/" TargetMode="External"/><Relationship Id="rId11" Type="http://schemas.openxmlformats.org/officeDocument/2006/relationships/hyperlink" Target="http://school-collektion.edu/ru" TargetMode="External"/><Relationship Id="rId24" Type="http://schemas.openxmlformats.org/officeDocument/2006/relationships/hyperlink" Target="http://www.school.msu.ru/" TargetMode="External"/><Relationship Id="rId32" Type="http://schemas.openxmlformats.org/officeDocument/2006/relationships/hyperlink" Target="http://www.it-n.ru/" TargetMode="External"/><Relationship Id="rId37" Type="http://schemas.openxmlformats.org/officeDocument/2006/relationships/hyperlink" Target="http://mon.gov.ru/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rambler.ru/" TargetMode="External"/><Relationship Id="rId15" Type="http://schemas.openxmlformats.org/officeDocument/2006/relationships/hyperlink" Target="http://www.ed.gov.ru/" TargetMode="External"/><Relationship Id="rId23" Type="http://schemas.openxmlformats.org/officeDocument/2006/relationships/hyperlink" Target="http://www.math/" TargetMode="External"/><Relationship Id="rId28" Type="http://schemas.openxmlformats.org/officeDocument/2006/relationships/hyperlink" Target="http://www.museum.ru/" TargetMode="External"/><Relationship Id="rId36" Type="http://schemas.openxmlformats.org/officeDocument/2006/relationships/hyperlink" Target="http://www.school2100.ru/" TargetMode="External"/><Relationship Id="rId10" Type="http://schemas.openxmlformats.org/officeDocument/2006/relationships/hyperlink" Target="http://school-collektion.edu/ru" TargetMode="External"/><Relationship Id="rId19" Type="http://schemas.openxmlformats.org/officeDocument/2006/relationships/hyperlink" Target="http://www.portalschool.ru/" TargetMode="External"/><Relationship Id="rId31" Type="http://schemas.openxmlformats.org/officeDocument/2006/relationships/hyperlink" Target="http://www.intergu.ru/" TargetMode="External"/><Relationship Id="rId4" Type="http://schemas.openxmlformats.org/officeDocument/2006/relationships/hyperlink" Target="http://www.google.ru/" TargetMode="External"/><Relationship Id="rId9" Type="http://schemas.openxmlformats.org/officeDocument/2006/relationships/hyperlink" Target="http://windows.edu/ru" TargetMode="External"/><Relationship Id="rId14" Type="http://schemas.openxmlformats.org/officeDocument/2006/relationships/hyperlink" Target="http://www.mon.gov.ru/" TargetMode="External"/><Relationship Id="rId22" Type="http://schemas.openxmlformats.org/officeDocument/2006/relationships/hyperlink" Target="http://www.math.ru/" TargetMode="External"/><Relationship Id="rId27" Type="http://schemas.openxmlformats.org/officeDocument/2006/relationships/hyperlink" Target="http://www.musik.edu.ru/" TargetMode="External"/><Relationship Id="rId30" Type="http://schemas.openxmlformats.org/officeDocument/2006/relationships/hyperlink" Target="http://www.1september.ru/" TargetMode="External"/><Relationship Id="rId35" Type="http://schemas.openxmlformats.org/officeDocument/2006/relationships/hyperlink" Target="http://www.sch2000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5</cp:revision>
  <cp:lastPrinted>2015-11-02T08:21:00Z</cp:lastPrinted>
  <dcterms:created xsi:type="dcterms:W3CDTF">2012-08-16T07:32:00Z</dcterms:created>
  <dcterms:modified xsi:type="dcterms:W3CDTF">2015-11-02T08:21:00Z</dcterms:modified>
</cp:coreProperties>
</file>