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D5" w:rsidRDefault="00ED35D5" w:rsidP="00ED35D5">
      <w:pPr>
        <w:jc w:val="center"/>
        <w:rPr>
          <w:rFonts w:ascii="Times New Roman" w:hAnsi="Times New Roman"/>
          <w:b/>
          <w:sz w:val="28"/>
          <w:szCs w:val="28"/>
        </w:rPr>
      </w:pPr>
      <w:r w:rsidRPr="0043390E">
        <w:rPr>
          <w:rFonts w:ascii="Times New Roman" w:hAnsi="Times New Roman"/>
          <w:b/>
          <w:sz w:val="28"/>
          <w:szCs w:val="28"/>
        </w:rPr>
        <w:t xml:space="preserve">Выбираем спорт по типу личности  </w:t>
      </w:r>
    </w:p>
    <w:p w:rsidR="00ED35D5" w:rsidRPr="0043390E" w:rsidRDefault="00ED35D5" w:rsidP="00ED35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D5" w:rsidRPr="00ED35D5" w:rsidRDefault="0042233A" w:rsidP="00ED35D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4"/>
          <w:rFonts w:eastAsia="Calibri"/>
          <w:b w:val="0"/>
          <w:bCs w:val="0"/>
          <w:color w:val="000000"/>
          <w:shd w:val="clear" w:color="auto" w:fill="FFFFFF"/>
          <w:lang w:eastAsia="en-US"/>
        </w:rPr>
      </w:pPr>
      <w:hyperlink r:id="rId6" w:tgtFrame="_blank" w:history="1">
        <w:r w:rsidR="00ED35D5" w:rsidRPr="0043390E">
          <w:rPr>
            <w:rFonts w:eastAsia="Calibri"/>
            <w:bCs/>
            <w:bdr w:val="none" w:sz="0" w:space="0" w:color="auto" w:frame="1"/>
            <w:lang w:eastAsia="en-US"/>
          </w:rPr>
          <w:t>Для любого типа личности</w:t>
        </w:r>
      </w:hyperlink>
      <w:r w:rsidR="00ED35D5" w:rsidRPr="0043390E">
        <w:rPr>
          <w:rFonts w:eastAsia="Calibri"/>
          <w:shd w:val="clear" w:color="auto" w:fill="FFFFFF"/>
          <w:lang w:eastAsia="en-US"/>
        </w:rPr>
        <w:t> </w:t>
      </w:r>
      <w:r w:rsidR="00ED35D5" w:rsidRPr="008E248B">
        <w:rPr>
          <w:rFonts w:eastAsia="Calibri"/>
          <w:color w:val="000000"/>
          <w:shd w:val="clear" w:color="auto" w:fill="FFFFFF"/>
          <w:lang w:eastAsia="en-US"/>
        </w:rPr>
        <w:t>необходимы два вида нагрузок – характерные (те, которые нравятся человеку, подходят ему по характеру, согласуются с темпераментом и типом личности) и развивающие. Второй вид нагрузок не свойственен натуре человека, зато они будут компенсировать его, развивать те личностные качества, которых ему не хватает.</w:t>
      </w:r>
    </w:p>
    <w:p w:rsidR="00ED35D5" w:rsidRPr="00ED35D5" w:rsidRDefault="00ED35D5" w:rsidP="00ED35D5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/>
          <w:sz w:val="24"/>
          <w:szCs w:val="24"/>
        </w:rPr>
      </w:pPr>
      <w:r w:rsidRPr="00ED35D5">
        <w:rPr>
          <w:color w:val="000000"/>
          <w:sz w:val="24"/>
          <w:szCs w:val="24"/>
        </w:rPr>
        <w:t>Холерик</w:t>
      </w:r>
    </w:p>
    <w:p w:rsidR="00ED35D5" w:rsidRPr="00ED35D5" w:rsidRDefault="00ED35D5" w:rsidP="00ED35D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</w:rPr>
      </w:pPr>
      <w:r w:rsidRPr="00ED35D5">
        <w:rPr>
          <w:color w:val="000000"/>
        </w:rPr>
        <w:t>Холерики экспрессивны, не могут усидеть на месте. Им не хватает внимательности и терпения довести начатое дело до конца, они плохо концентрируются, не любят монотонную работу.</w:t>
      </w:r>
    </w:p>
    <w:p w:rsidR="00ED35D5" w:rsidRPr="00ED35D5" w:rsidRDefault="00ED35D5" w:rsidP="00ED35D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</w:rPr>
      </w:pPr>
      <w:r w:rsidRPr="00ED35D5">
        <w:rPr>
          <w:rStyle w:val="a4"/>
          <w:b w:val="0"/>
          <w:i/>
          <w:color w:val="000000"/>
          <w:bdr w:val="none" w:sz="0" w:space="0" w:color="auto" w:frame="1"/>
        </w:rPr>
        <w:t xml:space="preserve">Характерные нагрузки. </w:t>
      </w:r>
      <w:r w:rsidRPr="00ED35D5">
        <w:rPr>
          <w:color w:val="000000"/>
        </w:rPr>
        <w:t>Аэробика, силовые тренировки, тай-</w:t>
      </w:r>
      <w:proofErr w:type="spellStart"/>
      <w:r w:rsidRPr="00ED35D5">
        <w:rPr>
          <w:color w:val="000000"/>
        </w:rPr>
        <w:t>бо</w:t>
      </w:r>
      <w:proofErr w:type="spellEnd"/>
      <w:r w:rsidRPr="00ED35D5">
        <w:rPr>
          <w:color w:val="000000"/>
        </w:rPr>
        <w:t>. Танцы: латина, танго, джаз-модерн, буги-вуги, рок-н-ролл и любые другие виды экспрессивных, «взрывных» танцев.</w:t>
      </w:r>
    </w:p>
    <w:p w:rsidR="00ED35D5" w:rsidRPr="00ED35D5" w:rsidRDefault="00ED35D5" w:rsidP="00ED35D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</w:rPr>
      </w:pPr>
      <w:r w:rsidRPr="00ED35D5">
        <w:rPr>
          <w:rStyle w:val="a4"/>
          <w:b w:val="0"/>
          <w:i/>
          <w:color w:val="000000"/>
          <w:bdr w:val="none" w:sz="0" w:space="0" w:color="auto" w:frame="1"/>
        </w:rPr>
        <w:t>Развивающие нагрузки.</w:t>
      </w:r>
      <w:r>
        <w:rPr>
          <w:rStyle w:val="a4"/>
          <w:color w:val="000000"/>
          <w:bdr w:val="none" w:sz="0" w:space="0" w:color="auto" w:frame="1"/>
        </w:rPr>
        <w:t xml:space="preserve"> </w:t>
      </w:r>
      <w:r w:rsidRPr="00ED35D5">
        <w:rPr>
          <w:color w:val="000000"/>
        </w:rPr>
        <w:t>Цель – научиться управлять своими эмоциями, воспитать волевые качества, толерантность, улучшить концентрацию внимания. Научиться прислушиваться к своему организму, лучше координировать свои действия.</w:t>
      </w:r>
    </w:p>
    <w:p w:rsidR="00ED35D5" w:rsidRPr="00ED35D5" w:rsidRDefault="00ED35D5" w:rsidP="00ED35D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/>
        </w:rPr>
      </w:pPr>
      <w:r w:rsidRPr="00ED35D5">
        <w:rPr>
          <w:color w:val="000000"/>
        </w:rPr>
        <w:t>Показаны: дыхательная гимнастика, растяжка, йога (на начальном этапе предпочтительны индивидуальные занятия), пилатес, калланетика. Танцы: классическая хореография.</w:t>
      </w:r>
    </w:p>
    <w:p w:rsidR="00ED35D5" w:rsidRPr="00ED35D5" w:rsidRDefault="00ED35D5" w:rsidP="00ED35D5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/>
          <w:sz w:val="24"/>
          <w:szCs w:val="24"/>
        </w:rPr>
      </w:pPr>
      <w:r w:rsidRPr="00ED35D5">
        <w:rPr>
          <w:color w:val="000000"/>
          <w:sz w:val="24"/>
          <w:szCs w:val="24"/>
        </w:rPr>
        <w:t>Меланхолик</w:t>
      </w:r>
    </w:p>
    <w:p w:rsidR="00ED35D5" w:rsidRPr="00ED35D5" w:rsidRDefault="00ED35D5" w:rsidP="00ED35D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5D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Крайне чувствительный тип личности. Ранимый, утонченный. Иногда у меланхоликов бывает депрессивно-подавленное состояние, когда они обижены на весь мир, и в этот момент им бывает очень тяжело собраться.</w:t>
      </w:r>
    </w:p>
    <w:p w:rsidR="00ED35D5" w:rsidRPr="00ED35D5" w:rsidRDefault="00ED35D5" w:rsidP="00ED35D5">
      <w:pPr>
        <w:shd w:val="clear" w:color="auto" w:fill="FFFFFF"/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5D5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Характерные нагрузки.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D3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Силовые кардиотренировки (умеренно динамичные); памп (занятия со штангой), шейпинг, калланетика. Танцы: боди-балет, любые виды медленных танцев, пластика. Меланхолики обычно очень пластичные, хорошо передают посредством движений телесные переживания, эмоции.</w:t>
      </w:r>
    </w:p>
    <w:p w:rsidR="00ED35D5" w:rsidRPr="00ED35D5" w:rsidRDefault="00ED35D5" w:rsidP="00ED35D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5D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Цель – повысить концентрацию внимания, помочь отвлечься от собственных переживаний, воспитать в себе легкость восприятия. Для этих целей хорошо подходят упражнения на развитие балансировки.</w:t>
      </w:r>
    </w:p>
    <w:p w:rsidR="00ED35D5" w:rsidRDefault="00ED35D5" w:rsidP="00ED35D5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Показаны: любые парные занятия для развития равновесия; фитбол, упражнения </w:t>
      </w:r>
      <w:proofErr w:type="gramStart"/>
      <w:r w:rsidRPr="00ED3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ED3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босу (</w:t>
      </w:r>
      <w:proofErr w:type="gramStart"/>
      <w:r w:rsidRPr="00ED3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полусфера</w:t>
      </w:r>
      <w:proofErr w:type="gramEnd"/>
      <w:r w:rsidRPr="00ED3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подставке), упражнения с резиновым эспандером, волейбол. Танцы: </w:t>
      </w:r>
      <w:proofErr w:type="spellStart"/>
      <w:r w:rsidRPr="00ED3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сальса</w:t>
      </w:r>
      <w:proofErr w:type="spellEnd"/>
      <w:r w:rsidRPr="00ED3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танго.</w:t>
      </w:r>
    </w:p>
    <w:p w:rsidR="00ED35D5" w:rsidRPr="00ED35D5" w:rsidRDefault="00ED35D5" w:rsidP="00ED35D5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5D5" w:rsidRPr="00ED35D5" w:rsidRDefault="00ED35D5" w:rsidP="00ED35D5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/>
          <w:sz w:val="24"/>
          <w:szCs w:val="24"/>
        </w:rPr>
      </w:pPr>
      <w:r w:rsidRPr="00ED35D5">
        <w:rPr>
          <w:color w:val="000000"/>
          <w:sz w:val="24"/>
          <w:szCs w:val="24"/>
        </w:rPr>
        <w:lastRenderedPageBreak/>
        <w:t>Сангвиник</w:t>
      </w:r>
    </w:p>
    <w:p w:rsidR="00ED35D5" w:rsidRPr="00ED35D5" w:rsidRDefault="00ED35D5" w:rsidP="00ED35D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</w:rPr>
      </w:pPr>
      <w:r w:rsidRPr="00ED35D5">
        <w:rPr>
          <w:color w:val="000000"/>
        </w:rPr>
        <w:t>Люди этого типа жизнерадостны и активны, неплохо контролируют свои эмоции, легко переключаются с одного вида деятельности на другой, но не любят однообразной работы.</w:t>
      </w:r>
    </w:p>
    <w:p w:rsidR="00ED35D5" w:rsidRPr="00ED35D5" w:rsidRDefault="00ED35D5" w:rsidP="00ED35D5">
      <w:pPr>
        <w:shd w:val="clear" w:color="auto" w:fill="FFFFFF"/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5D5">
        <w:rPr>
          <w:rFonts w:ascii="Times New Roman" w:eastAsia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Характерные нагрузки</w:t>
      </w:r>
      <w:r w:rsidRPr="00ED35D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. </w:t>
      </w:r>
      <w:r w:rsidRPr="00ED3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Универсальные тренировки в аэробном и тренажерном залах, умеренные и </w:t>
      </w:r>
      <w:hyperlink r:id="rId7" w:tgtFrame="_blank" w:history="1">
        <w:r w:rsidRPr="00ED35D5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интенсивные силовые нагрузки</w:t>
        </w:r>
      </w:hyperlink>
      <w:r w:rsidRPr="00ED35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5D5" w:rsidRPr="00ED35D5" w:rsidRDefault="00ED35D5" w:rsidP="00ED35D5">
      <w:pPr>
        <w:shd w:val="clear" w:color="auto" w:fill="FFFFFF"/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5D5">
        <w:rPr>
          <w:rFonts w:ascii="Times New Roman" w:eastAsia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Развивающие нагрузки.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 – сангвиникам, как и холерикам, нужно развивать толерантность. Им также необходимо воспитывать умение концентрироваться и доводить свои начинания до логического завершения.</w:t>
      </w:r>
    </w:p>
    <w:p w:rsidR="00ED35D5" w:rsidRPr="00ED35D5" w:rsidRDefault="00ED35D5" w:rsidP="007E4B45">
      <w:pPr>
        <w:shd w:val="clear" w:color="auto" w:fill="FFFFFF"/>
        <w:spacing w:after="0" w:line="36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35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Показаны: групповые и персональные занятия йогой, любые виды растяжек, пилатес, калланетика, циклические виды спорта (кардиотренировки, к примеру, скандинавская ходьба и джоггинг (бег трусцой)); функциональная тренировка (это очень популярный вид тренинга, развивающий те мышцы, которые нужны человеку в повседневной жизни и поддерживают правильное положение спины,– </w:t>
      </w:r>
      <w:hyperlink r:id="rId8" w:tgtFrame="_blank" w:history="1">
        <w:r w:rsidRPr="00ED35D5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брюшной пресс</w:t>
        </w:r>
      </w:hyperlink>
      <w:r w:rsidRPr="00ED35D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D35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заднюю поверхность бедра, большую ягодичную мышцу, нижнюю область лопаток. Этот вид тренировок требует выполнения большого количества операций за единицу времени, что повышает работоспособность сангвиников, активизирует их мышление, повышает креативность). Танцы: диско, </w:t>
      </w:r>
      <w:proofErr w:type="spellStart"/>
      <w:r w:rsidRPr="00ED35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R'n'B</w:t>
      </w:r>
      <w:proofErr w:type="spellEnd"/>
      <w:r w:rsidRPr="00ED35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поп, </w:t>
      </w:r>
      <w:proofErr w:type="spellStart"/>
      <w:r w:rsidRPr="00ED35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хаус</w:t>
      </w:r>
      <w:proofErr w:type="spellEnd"/>
      <w:r w:rsidRPr="00ED35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(сдержанные танцевальные движения), </w:t>
      </w:r>
      <w:proofErr w:type="spellStart"/>
      <w:r w:rsidRPr="00ED35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боди</w:t>
      </w:r>
      <w:proofErr w:type="spellEnd"/>
      <w:r w:rsidRPr="00ED35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-балет.</w:t>
      </w:r>
    </w:p>
    <w:p w:rsidR="00ED35D5" w:rsidRPr="00ED35D5" w:rsidRDefault="00ED35D5" w:rsidP="007E4B45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/>
          <w:sz w:val="24"/>
          <w:szCs w:val="24"/>
        </w:rPr>
      </w:pPr>
      <w:r w:rsidRPr="00ED35D5">
        <w:rPr>
          <w:color w:val="000000"/>
          <w:sz w:val="24"/>
          <w:szCs w:val="24"/>
        </w:rPr>
        <w:t>Флегматик</w:t>
      </w:r>
    </w:p>
    <w:p w:rsidR="00ED35D5" w:rsidRPr="00ED35D5" w:rsidRDefault="00ED35D5" w:rsidP="007E4B4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</w:rPr>
      </w:pPr>
      <w:r w:rsidRPr="00ED35D5">
        <w:rPr>
          <w:color w:val="000000"/>
        </w:rPr>
        <w:t xml:space="preserve">Человеку этого типа свойственны медлительность, иногда апатия. Флегматики максимально избегают активных форм работы над собой. Они завсегдатаи </w:t>
      </w:r>
      <w:proofErr w:type="spellStart"/>
      <w:r w:rsidRPr="00ED35D5">
        <w:rPr>
          <w:color w:val="000000"/>
        </w:rPr>
        <w:t>велнес</w:t>
      </w:r>
      <w:proofErr w:type="spellEnd"/>
      <w:r w:rsidRPr="00ED35D5">
        <w:rPr>
          <w:color w:val="000000"/>
        </w:rPr>
        <w:t>-клубов, любят сауну, массаж и пассивный отдых.</w:t>
      </w:r>
    </w:p>
    <w:p w:rsidR="00ED35D5" w:rsidRPr="00ED35D5" w:rsidRDefault="00ED35D5" w:rsidP="007E4B45">
      <w:pPr>
        <w:shd w:val="clear" w:color="auto" w:fill="FFFFFF"/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4B45">
        <w:rPr>
          <w:rFonts w:ascii="Times New Roman" w:eastAsia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Характерные нагрузки</w:t>
      </w:r>
      <w:r w:rsidR="007E4B45" w:rsidRPr="007E4B45">
        <w:rPr>
          <w:rFonts w:ascii="Times New Roman" w:eastAsia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7E4B4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Растяжка, йога, релаксирующие программы, </w:t>
      </w:r>
      <w:proofErr w:type="spellStart"/>
      <w:r w:rsidRPr="00ED3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пилатес</w:t>
      </w:r>
      <w:proofErr w:type="spellEnd"/>
      <w:r w:rsidRPr="00ED3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Танцы: классический балет.</w:t>
      </w:r>
    </w:p>
    <w:p w:rsidR="00ED35D5" w:rsidRPr="00ED35D5" w:rsidRDefault="00ED35D5" w:rsidP="007E4B45">
      <w:pPr>
        <w:shd w:val="clear" w:color="auto" w:fill="FFFFFF"/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4B45">
        <w:rPr>
          <w:rFonts w:ascii="Times New Roman" w:eastAsia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Развивающие нагрузки</w:t>
      </w:r>
      <w:r w:rsidR="007E4B45" w:rsidRPr="007E4B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  <w:r w:rsidR="007E4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D35D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Цель – развить коммуникабельность, решительность, смелость, инициативность – качества, необходимые замкнутому в себе флегматику. Приветствуются парные занятия, вовлекающие флегматика в общение.</w:t>
      </w:r>
    </w:p>
    <w:p w:rsidR="00ED35D5" w:rsidRPr="00ED35D5" w:rsidRDefault="00ED35D5" w:rsidP="00ED35D5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Показаны: круговые силовые тренировки в зале (5–6 выполняемых последовательно упражнений с гантелями и другим спортивным инвентарем; по 15–20 повторений), функциональный тренинг, плавание. Танцы: бальные и другие парные танцы.</w:t>
      </w:r>
    </w:p>
    <w:p w:rsidR="00ED35D5" w:rsidRPr="00ED35D5" w:rsidRDefault="00ED35D5" w:rsidP="00ED35D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/>
        </w:rPr>
      </w:pPr>
    </w:p>
    <w:p w:rsidR="0042233A" w:rsidRDefault="0042233A" w:rsidP="0042233A">
      <w:pPr>
        <w:pStyle w:val="a7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2233A" w:rsidRPr="00C76F0E" w:rsidRDefault="0042233A" w:rsidP="0042233A">
      <w:pPr>
        <w:pStyle w:val="a7"/>
        <w:ind w:firstLine="567"/>
        <w:jc w:val="right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C76F0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Учитель физической культуры</w:t>
      </w:r>
    </w:p>
    <w:p w:rsidR="00ED35D5" w:rsidRPr="00ED35D5" w:rsidRDefault="0042233A" w:rsidP="0042233A">
      <w:pPr>
        <w:shd w:val="clear" w:color="auto" w:fill="FFFFFF"/>
        <w:spacing w:after="0" w:line="360" w:lineRule="auto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F0E">
        <w:rPr>
          <w:rFonts w:ascii="Times New Roman" w:hAnsi="Times New Roman"/>
          <w:bCs/>
          <w:iCs/>
          <w:sz w:val="24"/>
          <w:szCs w:val="24"/>
          <w:lang w:eastAsia="ru-RU"/>
        </w:rPr>
        <w:t>Маталасова Оксана Васильевна</w:t>
      </w:r>
      <w:bookmarkStart w:id="0" w:name="_GoBack"/>
      <w:bookmarkEnd w:id="0"/>
    </w:p>
    <w:p w:rsidR="00ED35D5" w:rsidRDefault="00ED35D5" w:rsidP="00ED35D5">
      <w:pPr>
        <w:pStyle w:val="a3"/>
        <w:shd w:val="clear" w:color="auto" w:fill="FFFFFF"/>
        <w:spacing w:before="0" w:beforeAutospacing="0" w:after="0" w:afterAutospacing="0" w:line="259" w:lineRule="atLeast"/>
        <w:textAlignment w:val="top"/>
        <w:rPr>
          <w:rFonts w:eastAsia="Calibri"/>
          <w:color w:val="000000"/>
          <w:shd w:val="clear" w:color="auto" w:fill="FFFFFF"/>
          <w:lang w:eastAsia="en-US"/>
        </w:rPr>
      </w:pPr>
    </w:p>
    <w:p w:rsidR="00ED35D5" w:rsidRPr="00F85B18" w:rsidRDefault="00ED35D5" w:rsidP="00ED35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17EA9B38" wp14:editId="1E5183AB">
            <wp:extent cx="4197426" cy="3712685"/>
            <wp:effectExtent l="0" t="0" r="0" b="2540"/>
            <wp:docPr id="3" name="Рисунок 3" descr="http://fit-training.ru/wp-content/uploads/2013/01/%D0%A2%D0%B5%D0%BC%D0%BF%D0%B5%D1%80%D0%B0%D0%BC%D0%B5%D0%BD%D1%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t-training.ru/wp-content/uploads/2013/01/%D0%A2%D0%B5%D0%BC%D0%BF%D0%B5%D1%80%D0%B0%D0%BC%D0%B5%D0%BD%D1%8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529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5D5" w:rsidRDefault="00ED35D5" w:rsidP="00ED35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D35D5" w:rsidRDefault="00ED35D5" w:rsidP="00ED35D5"/>
    <w:p w:rsidR="00F45723" w:rsidRDefault="00F45723"/>
    <w:sectPr w:rsidR="00F45723" w:rsidSect="0054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57F2"/>
    <w:multiLevelType w:val="hybridMultilevel"/>
    <w:tmpl w:val="2AD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B6FE1"/>
    <w:multiLevelType w:val="hybridMultilevel"/>
    <w:tmpl w:val="BE80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10"/>
    <w:rsid w:val="0042233A"/>
    <w:rsid w:val="007B0210"/>
    <w:rsid w:val="007E4B45"/>
    <w:rsid w:val="00ED35D5"/>
    <w:rsid w:val="00F4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D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D35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5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ED3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D35D5"/>
    <w:rPr>
      <w:rFonts w:cs="Times New Roman"/>
    </w:rPr>
  </w:style>
  <w:style w:type="character" w:styleId="a4">
    <w:name w:val="Strong"/>
    <w:uiPriority w:val="22"/>
    <w:qFormat/>
    <w:rsid w:val="00ED35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5D5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4223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D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D35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5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ED3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D35D5"/>
    <w:rPr>
      <w:rFonts w:cs="Times New Roman"/>
    </w:rPr>
  </w:style>
  <w:style w:type="character" w:styleId="a4">
    <w:name w:val="Strong"/>
    <w:uiPriority w:val="22"/>
    <w:qFormat/>
    <w:rsid w:val="00ED35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5D5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422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f.ru/health/article/534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if.ru/health/article/54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f.ru/food/article/4725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2015-02-01T15:30:00Z</dcterms:created>
  <dcterms:modified xsi:type="dcterms:W3CDTF">2015-02-01T16:02:00Z</dcterms:modified>
</cp:coreProperties>
</file>